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4BC" w:rsidRDefault="008674BC" w:rsidP="008674BC">
      <w:pPr>
        <w:ind w:left="4253"/>
        <w:jc w:val="both"/>
      </w:pPr>
      <w:r>
        <w:t>Утверждено</w:t>
      </w:r>
      <w:r>
        <w:tab/>
      </w:r>
      <w:r>
        <w:tab/>
      </w:r>
      <w:r>
        <w:tab/>
      </w:r>
    </w:p>
    <w:p w:rsidR="008674BC" w:rsidRDefault="008674BC" w:rsidP="008674BC">
      <w:pPr>
        <w:ind w:left="4253"/>
        <w:jc w:val="both"/>
      </w:pPr>
      <w:r>
        <w:t>постановлением администрации</w:t>
      </w:r>
      <w:r>
        <w:tab/>
      </w:r>
      <w:r>
        <w:tab/>
      </w:r>
    </w:p>
    <w:p w:rsidR="008674BC" w:rsidRDefault="008674BC" w:rsidP="008674BC">
      <w:pPr>
        <w:ind w:left="4253"/>
        <w:jc w:val="both"/>
      </w:pPr>
      <w:r>
        <w:t>Минераловодского городского округа</w:t>
      </w:r>
      <w:r>
        <w:tab/>
      </w:r>
    </w:p>
    <w:p w:rsidR="008674BC" w:rsidRDefault="008674BC" w:rsidP="008674BC">
      <w:pPr>
        <w:ind w:left="4253"/>
        <w:jc w:val="both"/>
        <w:rPr>
          <w:lang w:val="en-US"/>
        </w:rPr>
      </w:pPr>
      <w:r>
        <w:t>от                      2019 года №</w:t>
      </w:r>
    </w:p>
    <w:p w:rsidR="008674BC" w:rsidRDefault="008674BC" w:rsidP="008674BC">
      <w:pPr>
        <w:ind w:left="4253"/>
        <w:jc w:val="both"/>
        <w:rPr>
          <w:lang w:val="en-US"/>
        </w:rPr>
      </w:pPr>
    </w:p>
    <w:p w:rsidR="008674BC" w:rsidRDefault="008674BC" w:rsidP="008674BC">
      <w:pPr>
        <w:ind w:left="4253"/>
        <w:jc w:val="both"/>
        <w:rPr>
          <w:lang w:val="en-US"/>
        </w:rPr>
      </w:pPr>
    </w:p>
    <w:p w:rsidR="008674BC" w:rsidRDefault="008674BC" w:rsidP="008674BC">
      <w:pPr>
        <w:ind w:left="4253"/>
        <w:jc w:val="both"/>
        <w:rPr>
          <w:lang w:val="en-US"/>
        </w:rPr>
      </w:pPr>
      <w:r>
        <w:tab/>
      </w:r>
      <w:r>
        <w:tab/>
      </w:r>
      <w:r>
        <w:tab/>
      </w:r>
    </w:p>
    <w:p w:rsidR="00E3545A" w:rsidRDefault="008674BC" w:rsidP="00E3545A">
      <w:pPr>
        <w:ind w:left="4111"/>
        <w:jc w:val="both"/>
      </w:pPr>
      <w:r>
        <w:rPr>
          <w:lang w:val="en-US"/>
        </w:rPr>
        <w:t xml:space="preserve">  </w:t>
      </w:r>
      <w:r w:rsidR="00E3545A">
        <w:t xml:space="preserve">Приложение 1.1 </w:t>
      </w:r>
    </w:p>
    <w:tbl>
      <w:tblPr>
        <w:tblW w:w="0" w:type="auto"/>
        <w:tblInd w:w="428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085"/>
      </w:tblGrid>
      <w:tr w:rsidR="00E3545A" w:rsidRPr="00E3545A" w:rsidTr="00084D97">
        <w:trPr>
          <w:trHeight w:val="1395"/>
        </w:trPr>
        <w:tc>
          <w:tcPr>
            <w:tcW w:w="5085" w:type="dxa"/>
            <w:tcBorders>
              <w:top w:val="nil"/>
              <w:left w:val="nil"/>
              <w:bottom w:val="nil"/>
              <w:right w:val="nil"/>
            </w:tcBorders>
          </w:tcPr>
          <w:p w:rsidR="00E3545A" w:rsidRPr="00E3545A" w:rsidRDefault="00E3545A" w:rsidP="00E3545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3545A">
              <w:rPr>
                <w:rFonts w:eastAsiaTheme="minorHAnsi"/>
                <w:color w:val="000000"/>
                <w:lang w:eastAsia="en-US"/>
              </w:rPr>
              <w:t>к муниципальной программе</w:t>
            </w:r>
          </w:p>
          <w:p w:rsidR="00E3545A" w:rsidRPr="00E3545A" w:rsidRDefault="00E3545A" w:rsidP="00E3545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3545A">
              <w:rPr>
                <w:rFonts w:eastAsiaTheme="minorHAnsi"/>
                <w:color w:val="000000"/>
                <w:lang w:eastAsia="en-US"/>
              </w:rPr>
              <w:t>Минераловодского городского округа «Управление финансами»</w:t>
            </w:r>
          </w:p>
        </w:tc>
      </w:tr>
    </w:tbl>
    <w:p w:rsidR="00E3545A" w:rsidRDefault="00E3545A" w:rsidP="00E3545A">
      <w:pPr>
        <w:jc w:val="center"/>
      </w:pPr>
    </w:p>
    <w:p w:rsidR="00084D97" w:rsidRDefault="00084D97" w:rsidP="00E3545A">
      <w:pPr>
        <w:jc w:val="center"/>
      </w:pPr>
    </w:p>
    <w:p w:rsidR="00E3545A" w:rsidRDefault="00E3545A" w:rsidP="00D67F5B">
      <w:pPr>
        <w:jc w:val="center"/>
      </w:pPr>
      <w:proofErr w:type="gramStart"/>
      <w:r>
        <w:t>С</w:t>
      </w:r>
      <w:proofErr w:type="gramEnd"/>
      <w:r>
        <w:t xml:space="preserve"> В Е Д Е Н И Я</w:t>
      </w:r>
    </w:p>
    <w:p w:rsidR="00E3545A" w:rsidRDefault="00E3545A" w:rsidP="00D67F5B">
      <w:pPr>
        <w:autoSpaceDE w:val="0"/>
        <w:autoSpaceDN w:val="0"/>
        <w:adjustRightInd w:val="0"/>
        <w:jc w:val="center"/>
      </w:pPr>
      <w:r>
        <w:t>о весовых коэффициентах, присвоенных целям Программы,</w:t>
      </w:r>
    </w:p>
    <w:p w:rsidR="00E3545A" w:rsidRDefault="00E3545A" w:rsidP="00D67F5B">
      <w:pPr>
        <w:autoSpaceDE w:val="0"/>
        <w:autoSpaceDN w:val="0"/>
        <w:adjustRightInd w:val="0"/>
        <w:jc w:val="center"/>
      </w:pPr>
      <w:r>
        <w:t>задачам подпрограмм Программы</w:t>
      </w:r>
    </w:p>
    <w:p w:rsidR="00E3545A" w:rsidRDefault="00E3545A" w:rsidP="00E3545A">
      <w:pPr>
        <w:jc w:val="center"/>
      </w:pPr>
    </w:p>
    <w:p w:rsidR="00D67F5B" w:rsidRDefault="00D67F5B" w:rsidP="00E3545A">
      <w:pPr>
        <w:jc w:val="center"/>
      </w:pPr>
    </w:p>
    <w:tbl>
      <w:tblPr>
        <w:tblW w:w="97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9"/>
        <w:gridCol w:w="4460"/>
        <w:gridCol w:w="854"/>
        <w:gridCol w:w="847"/>
        <w:gridCol w:w="705"/>
        <w:gridCol w:w="703"/>
        <w:gridCol w:w="9"/>
        <w:gridCol w:w="709"/>
        <w:gridCol w:w="850"/>
      </w:tblGrid>
      <w:tr w:rsidR="00E3545A" w:rsidTr="00C53417"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5A" w:rsidRDefault="00E354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C99" w:rsidRDefault="000E0C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Цель</w:t>
            </w:r>
            <w:r w:rsidR="00E3545A">
              <w:rPr>
                <w:sz w:val="24"/>
                <w:szCs w:val="24"/>
                <w:lang w:eastAsia="en-US"/>
              </w:rPr>
              <w:t xml:space="preserve"> Программы и задачи </w:t>
            </w:r>
          </w:p>
          <w:p w:rsidR="00E3545A" w:rsidRDefault="00E354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подпрограмм</w:t>
            </w:r>
            <w:r w:rsidR="000E0C99">
              <w:rPr>
                <w:sz w:val="24"/>
                <w:szCs w:val="24"/>
                <w:lang w:eastAsia="en-US"/>
              </w:rPr>
              <w:t>ы</w:t>
            </w:r>
            <w:r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5A" w:rsidRDefault="00E354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Значения весовых </w:t>
            </w:r>
            <w:r w:rsidR="000E0C99">
              <w:rPr>
                <w:sz w:val="24"/>
                <w:szCs w:val="24"/>
                <w:lang w:eastAsia="en-US"/>
              </w:rPr>
              <w:t>коэффициентов, присвоенных цели</w:t>
            </w:r>
            <w:r>
              <w:rPr>
                <w:sz w:val="24"/>
                <w:szCs w:val="24"/>
                <w:lang w:eastAsia="en-US"/>
              </w:rPr>
              <w:t xml:space="preserve"> Программы и задачам подпрограмм</w:t>
            </w:r>
            <w:r w:rsidR="000E0C99">
              <w:rPr>
                <w:sz w:val="24"/>
                <w:szCs w:val="24"/>
                <w:lang w:eastAsia="en-US"/>
              </w:rPr>
              <w:t>ы</w:t>
            </w:r>
            <w:r>
              <w:rPr>
                <w:sz w:val="24"/>
                <w:szCs w:val="24"/>
                <w:lang w:eastAsia="en-US"/>
              </w:rPr>
              <w:t xml:space="preserve"> Программы по годам</w:t>
            </w:r>
          </w:p>
        </w:tc>
      </w:tr>
      <w:tr w:rsidR="00E3545A" w:rsidTr="00D67F5B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5A" w:rsidRDefault="00E3545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5A" w:rsidRDefault="00E3545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5A" w:rsidRDefault="00E354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2016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5A" w:rsidRDefault="00E354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5A" w:rsidRDefault="00E354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5A" w:rsidRDefault="00E354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5A" w:rsidRDefault="00E354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5A" w:rsidRDefault="00E354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2021</w:t>
            </w:r>
          </w:p>
        </w:tc>
      </w:tr>
      <w:tr w:rsidR="00D67F5B" w:rsidRPr="00D67F5B" w:rsidTr="00DB3B1A">
        <w:trPr>
          <w:trHeight w:val="141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5A" w:rsidRPr="00D67F5B" w:rsidRDefault="00E3545A" w:rsidP="00D67F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67F5B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5A" w:rsidRPr="00D67F5B" w:rsidRDefault="00E3545A" w:rsidP="00D67F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67F5B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5A" w:rsidRPr="00D67F5B" w:rsidRDefault="00E3545A" w:rsidP="00D67F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67F5B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5A" w:rsidRPr="00D67F5B" w:rsidRDefault="00E3545A" w:rsidP="00D67F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67F5B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5A" w:rsidRPr="00D67F5B" w:rsidRDefault="00E3545A" w:rsidP="00D67F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67F5B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5A" w:rsidRPr="00D67F5B" w:rsidRDefault="00E3545A" w:rsidP="00D67F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67F5B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5A" w:rsidRPr="00D67F5B" w:rsidRDefault="00E3545A" w:rsidP="00D67F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67F5B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45A" w:rsidRPr="00D67F5B" w:rsidRDefault="00E3545A" w:rsidP="00D67F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67F5B">
              <w:rPr>
                <w:sz w:val="20"/>
                <w:szCs w:val="20"/>
                <w:lang w:eastAsia="en-US"/>
              </w:rPr>
              <w:t>8</w:t>
            </w:r>
          </w:p>
        </w:tc>
      </w:tr>
      <w:tr w:rsidR="00E3545A" w:rsidTr="00D67F5B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45A" w:rsidRDefault="00E3545A" w:rsidP="00952E98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5A" w:rsidRDefault="00084D97" w:rsidP="00DB3B1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Цель Программы «О</w:t>
            </w:r>
            <w:r w:rsidRPr="00084D97">
              <w:rPr>
                <w:sz w:val="24"/>
                <w:szCs w:val="24"/>
                <w:lang w:eastAsia="en-US"/>
              </w:rPr>
              <w:t>беспечение долгосрочной сбалансированности и устойчивости бюджетной системы Минераловодского городского округа Ставропольского края</w:t>
            </w:r>
            <w:r w:rsidR="00E3545A">
              <w:rPr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5A" w:rsidRDefault="00E3545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5A" w:rsidRDefault="00E3545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5A" w:rsidRDefault="00E3545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5A" w:rsidRDefault="00D67F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5A" w:rsidRDefault="00D67F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5A" w:rsidRDefault="00D67F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</w:t>
            </w:r>
          </w:p>
        </w:tc>
      </w:tr>
      <w:tr w:rsidR="00E3545A" w:rsidTr="00C53417">
        <w:tc>
          <w:tcPr>
            <w:tcW w:w="97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5A" w:rsidRDefault="00E3545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Подпрограмма </w:t>
            </w:r>
            <w:r w:rsidR="00D67F5B" w:rsidRPr="00D67F5B">
              <w:rPr>
                <w:sz w:val="24"/>
                <w:szCs w:val="24"/>
                <w:lang w:eastAsia="en-US"/>
              </w:rPr>
              <w:t>«Повышение сбалансированности и устойчивости бюджетной системы»</w:t>
            </w:r>
          </w:p>
        </w:tc>
      </w:tr>
      <w:tr w:rsidR="00D67F5B" w:rsidTr="00C53417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5B" w:rsidRDefault="00D67F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5B" w:rsidRDefault="00D67F5B" w:rsidP="00DB3B1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Задача Подпрограммы «С</w:t>
            </w:r>
            <w:r w:rsidRPr="00C53417">
              <w:rPr>
                <w:sz w:val="24"/>
                <w:szCs w:val="24"/>
                <w:lang w:eastAsia="en-US"/>
              </w:rPr>
              <w:t>овершенствование бюджетной политики Минераловодского городского округа</w:t>
            </w:r>
            <w:r>
              <w:rPr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5B" w:rsidRDefault="00D67F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5B" w:rsidRDefault="00D67F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5B" w:rsidRDefault="00D67F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5B" w:rsidRDefault="00D67F5B" w:rsidP="000D677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5B" w:rsidRDefault="00D67F5B" w:rsidP="000D677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5B" w:rsidRDefault="00D67F5B" w:rsidP="000D677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</w:t>
            </w:r>
          </w:p>
        </w:tc>
      </w:tr>
      <w:tr w:rsidR="00D67F5B" w:rsidTr="00C53417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5B" w:rsidRDefault="00D67F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1A" w:rsidRDefault="00D67F5B" w:rsidP="00DB3B1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Задача Подпрограммы</w:t>
            </w:r>
            <w:r w:rsidRPr="00C53417">
              <w:rPr>
                <w:sz w:val="24"/>
                <w:szCs w:val="24"/>
                <w:lang w:eastAsia="en-US"/>
              </w:rPr>
              <w:t xml:space="preserve"> </w:t>
            </w:r>
          </w:p>
          <w:p w:rsidR="00D67F5B" w:rsidRPr="00C53417" w:rsidRDefault="00D67F5B" w:rsidP="00DB3B1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«П</w:t>
            </w:r>
            <w:r w:rsidRPr="00C53417">
              <w:rPr>
                <w:sz w:val="24"/>
                <w:szCs w:val="24"/>
                <w:lang w:eastAsia="en-US"/>
              </w:rPr>
              <w:t xml:space="preserve">овышение </w:t>
            </w:r>
            <w:proofErr w:type="gramStart"/>
            <w:r w:rsidRPr="00C53417">
              <w:rPr>
                <w:sz w:val="24"/>
                <w:szCs w:val="24"/>
                <w:lang w:eastAsia="en-US"/>
              </w:rPr>
              <w:t xml:space="preserve">эффективности использования средств бюджета Минераловодского городского </w:t>
            </w:r>
            <w:bookmarkStart w:id="0" w:name="_GoBack"/>
            <w:bookmarkEnd w:id="0"/>
            <w:r w:rsidRPr="00C53417">
              <w:rPr>
                <w:sz w:val="24"/>
                <w:szCs w:val="24"/>
                <w:lang w:eastAsia="en-US"/>
              </w:rPr>
              <w:t>округа</w:t>
            </w:r>
            <w:proofErr w:type="gramEnd"/>
            <w:r>
              <w:rPr>
                <w:sz w:val="24"/>
                <w:szCs w:val="24"/>
                <w:lang w:eastAsia="en-US"/>
              </w:rPr>
              <w:t>»</w:t>
            </w:r>
          </w:p>
          <w:p w:rsidR="00D67F5B" w:rsidRDefault="00D67F5B" w:rsidP="00DB3B1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5B" w:rsidRDefault="00D67F5B" w:rsidP="000D677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5B" w:rsidRDefault="00D67F5B" w:rsidP="000D677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5B" w:rsidRDefault="00D67F5B" w:rsidP="000D677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5B" w:rsidRPr="00952E98" w:rsidRDefault="00952E98" w:rsidP="000D677E">
            <w:pPr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5B" w:rsidRDefault="00D67F5B" w:rsidP="000D677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5B" w:rsidRDefault="00D67F5B" w:rsidP="000D677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:rsidR="008E5AA3" w:rsidRDefault="008674BC"/>
    <w:sectPr w:rsidR="008E5A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485393"/>
    <w:multiLevelType w:val="hybridMultilevel"/>
    <w:tmpl w:val="5F7A4A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5D6"/>
    <w:rsid w:val="00084D97"/>
    <w:rsid w:val="000E0C99"/>
    <w:rsid w:val="005C20B5"/>
    <w:rsid w:val="00730CCB"/>
    <w:rsid w:val="008674BC"/>
    <w:rsid w:val="00952E98"/>
    <w:rsid w:val="00C53417"/>
    <w:rsid w:val="00D67F5B"/>
    <w:rsid w:val="00DB3B1A"/>
    <w:rsid w:val="00E155D6"/>
    <w:rsid w:val="00E3545A"/>
    <w:rsid w:val="00F5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45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3545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3545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E354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E354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45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3545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3545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E354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E354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4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Budjetny7</dc:creator>
  <cp:keywords/>
  <dc:description/>
  <cp:lastModifiedBy>Budjetny7</cp:lastModifiedBy>
  <cp:revision>5</cp:revision>
  <cp:lastPrinted>2019-04-24T06:12:00Z</cp:lastPrinted>
  <dcterms:created xsi:type="dcterms:W3CDTF">2019-04-23T08:28:00Z</dcterms:created>
  <dcterms:modified xsi:type="dcterms:W3CDTF">2019-04-24T09:03:00Z</dcterms:modified>
</cp:coreProperties>
</file>